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4FEC" w14:textId="77777777" w:rsidR="00CE6720" w:rsidRDefault="00CE6720" w:rsidP="00CE6720">
      <w:pPr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附件：</w:t>
      </w:r>
    </w:p>
    <w:p w14:paraId="40B5D871" w14:textId="77777777" w:rsidR="00CE6720" w:rsidRDefault="00CE6720" w:rsidP="00CE6720">
      <w:pPr>
        <w:ind w:firstLineChars="200" w:firstLine="720"/>
        <w:jc w:val="center"/>
        <w:rPr>
          <w:rFonts w:ascii="方正小标宋_GBK" w:eastAsia="方正小标宋_GBK" w:hAnsi="方正小标宋_GBK" w:cs="方正小标宋_GBK"/>
          <w:sz w:val="2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承德市国瑞置业有限公司公开招聘计划</w:t>
      </w:r>
    </w:p>
    <w:p w14:paraId="1B3D3A60" w14:textId="77777777" w:rsidR="00CE6720" w:rsidRDefault="00CE6720" w:rsidP="00CE6720">
      <w:pPr>
        <w:rPr>
          <w:rFonts w:ascii="仿宋_GB2312" w:eastAsia="仿宋_GB2312" w:hAnsi="仿宋_GB2312" w:cs="仿宋_GB2312"/>
          <w:sz w:val="24"/>
        </w:rPr>
      </w:pPr>
    </w:p>
    <w:tbl>
      <w:tblPr>
        <w:tblStyle w:val="ab"/>
        <w:tblpPr w:leftFromText="180" w:rightFromText="180" w:vertAnchor="text" w:horzAnchor="page" w:tblpX="2323" w:tblpY="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750"/>
        <w:gridCol w:w="3345"/>
        <w:gridCol w:w="3105"/>
        <w:gridCol w:w="4185"/>
      </w:tblGrid>
      <w:tr w:rsidR="00CE6720" w14:paraId="70A917F2" w14:textId="77777777" w:rsidTr="00553D1E">
        <w:trPr>
          <w:trHeight w:val="1047"/>
        </w:trPr>
        <w:tc>
          <w:tcPr>
            <w:tcW w:w="850" w:type="dxa"/>
            <w:vAlign w:val="center"/>
          </w:tcPr>
          <w:p w14:paraId="16F527C1" w14:textId="77777777" w:rsidR="00CE6720" w:rsidRDefault="00CE6720" w:rsidP="00553D1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5602D767" w14:textId="77777777" w:rsidR="00CE6720" w:rsidRDefault="00CE6720" w:rsidP="00553D1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4"/>
              </w:rPr>
              <w:t>岗位</w:t>
            </w:r>
          </w:p>
        </w:tc>
        <w:tc>
          <w:tcPr>
            <w:tcW w:w="750" w:type="dxa"/>
            <w:vAlign w:val="center"/>
          </w:tcPr>
          <w:p w14:paraId="460E5E6A" w14:textId="77777777" w:rsidR="00CE6720" w:rsidRDefault="00CE6720" w:rsidP="00553D1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4"/>
              </w:rPr>
              <w:t>人数</w:t>
            </w:r>
          </w:p>
        </w:tc>
        <w:tc>
          <w:tcPr>
            <w:tcW w:w="3345" w:type="dxa"/>
            <w:vAlign w:val="center"/>
          </w:tcPr>
          <w:p w14:paraId="3048D3BD" w14:textId="77777777" w:rsidR="00CE6720" w:rsidRDefault="00CE6720" w:rsidP="00553D1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4"/>
              </w:rPr>
              <w:t>岗位主要职责</w:t>
            </w:r>
          </w:p>
        </w:tc>
        <w:tc>
          <w:tcPr>
            <w:tcW w:w="3105" w:type="dxa"/>
            <w:vAlign w:val="center"/>
          </w:tcPr>
          <w:p w14:paraId="74EFBB38" w14:textId="77777777" w:rsidR="00CE6720" w:rsidRDefault="00CE6720" w:rsidP="00553D1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4"/>
              </w:rPr>
              <w:t>岗位条件</w:t>
            </w:r>
          </w:p>
        </w:tc>
        <w:tc>
          <w:tcPr>
            <w:tcW w:w="4185" w:type="dxa"/>
            <w:vAlign w:val="center"/>
          </w:tcPr>
          <w:p w14:paraId="2BEE5113" w14:textId="77777777" w:rsidR="00CE6720" w:rsidRDefault="00CE6720" w:rsidP="00553D1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4"/>
              </w:rPr>
              <w:t>薪资待遇</w:t>
            </w:r>
          </w:p>
        </w:tc>
      </w:tr>
      <w:tr w:rsidR="00CE6720" w14:paraId="7E598BBD" w14:textId="77777777" w:rsidTr="00553D1E">
        <w:trPr>
          <w:trHeight w:val="3690"/>
        </w:trPr>
        <w:tc>
          <w:tcPr>
            <w:tcW w:w="850" w:type="dxa"/>
            <w:vAlign w:val="center"/>
          </w:tcPr>
          <w:p w14:paraId="22089B26" w14:textId="77777777" w:rsidR="00CE6720" w:rsidRDefault="00CE6720" w:rsidP="00553D1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F34BA93" w14:textId="77777777" w:rsidR="00CE6720" w:rsidRDefault="00CE6720" w:rsidP="00553D1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殡仪馆运营管理人员</w:t>
            </w:r>
          </w:p>
        </w:tc>
        <w:tc>
          <w:tcPr>
            <w:tcW w:w="750" w:type="dxa"/>
            <w:vAlign w:val="center"/>
          </w:tcPr>
          <w:p w14:paraId="64E674F6" w14:textId="77777777" w:rsidR="00CE6720" w:rsidRDefault="00CE6720" w:rsidP="00553D1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345" w:type="dxa"/>
          </w:tcPr>
          <w:p w14:paraId="78220038" w14:textId="77777777" w:rsidR="00CE6720" w:rsidRDefault="00CE6720" w:rsidP="00553D1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B6F520A" w14:textId="77777777" w:rsidR="00CE6720" w:rsidRDefault="00CE6720" w:rsidP="00CE672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负责前期市内外殡葬服务行业市场调研相关工作；</w:t>
            </w:r>
          </w:p>
          <w:p w14:paraId="08AB207A" w14:textId="77777777" w:rsidR="00CE6720" w:rsidRDefault="00CE6720" w:rsidP="00CE672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负责承德市殡仪馆日常运营管理、仪器设备操作、客户沟通服务、对外协调等相关工作</w:t>
            </w:r>
          </w:p>
          <w:p w14:paraId="2809AFCE" w14:textId="77777777" w:rsidR="00CE6720" w:rsidRDefault="00CE6720" w:rsidP="00CE672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协助开展承德市殡仪馆运营方案拟定，组织实施等工作；</w:t>
            </w:r>
          </w:p>
          <w:p w14:paraId="16AA3041" w14:textId="77777777" w:rsidR="00CE6720" w:rsidRDefault="00CE6720" w:rsidP="00CE672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完成领导交办的其他工作。</w:t>
            </w:r>
          </w:p>
        </w:tc>
        <w:tc>
          <w:tcPr>
            <w:tcW w:w="3105" w:type="dxa"/>
            <w:vAlign w:val="center"/>
          </w:tcPr>
          <w:p w14:paraId="1A09ECDB" w14:textId="77777777" w:rsidR="00CE6720" w:rsidRDefault="00CE6720" w:rsidP="00CE6720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专科及以上学历；</w:t>
            </w:r>
          </w:p>
          <w:p w14:paraId="09D04CBA" w14:textId="77777777" w:rsidR="00CE6720" w:rsidRDefault="00CE6720" w:rsidP="00CE6720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年龄不超过45周岁；</w:t>
            </w:r>
          </w:p>
          <w:p w14:paraId="171C33C5" w14:textId="77777777" w:rsidR="00CE6720" w:rsidRDefault="00CE6720" w:rsidP="00CE6720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持有驾照，能够熟练驾驶机动车；</w:t>
            </w:r>
          </w:p>
          <w:p w14:paraId="2FFAC8E3" w14:textId="77777777" w:rsidR="00CE6720" w:rsidRDefault="00CE6720" w:rsidP="00CE6720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具有相关工作经验或国企工作经历者优先考虑；</w:t>
            </w:r>
          </w:p>
          <w:p w14:paraId="42F96868" w14:textId="77777777" w:rsidR="00CE6720" w:rsidRDefault="00CE6720" w:rsidP="00CE6720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服从公司岗位调配。</w:t>
            </w:r>
          </w:p>
        </w:tc>
        <w:tc>
          <w:tcPr>
            <w:tcW w:w="4185" w:type="dxa"/>
            <w:vAlign w:val="center"/>
          </w:tcPr>
          <w:p w14:paraId="7527439B" w14:textId="77777777" w:rsidR="00CE6720" w:rsidRDefault="00CE6720" w:rsidP="00553D1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聘用及待遇：拟录用人员与承德市国瑞置业有限公司签订劳动合同,薪资待遇按公司有关规定执行(五险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金)。具有较好的晋升空间、稳定的发展平台和健康向上的企业文化,并享受带薪年休假、年终绩效、节日福利等。</w:t>
            </w:r>
          </w:p>
        </w:tc>
      </w:tr>
    </w:tbl>
    <w:p w14:paraId="5DF92836" w14:textId="77777777" w:rsidR="0034481D" w:rsidRPr="00CE6720" w:rsidRDefault="0034481D"/>
    <w:sectPr w:rsidR="0034481D" w:rsidRPr="00CE6720">
      <w:pgSz w:w="16838" w:h="11906" w:orient="landscape"/>
      <w:pgMar w:top="1417" w:right="1440" w:bottom="1417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ABC9" w14:textId="77777777" w:rsidR="0095777E" w:rsidRDefault="0095777E" w:rsidP="00C136E5">
      <w:r>
        <w:separator/>
      </w:r>
    </w:p>
  </w:endnote>
  <w:endnote w:type="continuationSeparator" w:id="0">
    <w:p w14:paraId="5E08FAFB" w14:textId="77777777" w:rsidR="0095777E" w:rsidRDefault="0095777E" w:rsidP="00C1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261E" w14:textId="77777777" w:rsidR="0095777E" w:rsidRDefault="0095777E" w:rsidP="00C136E5">
      <w:r>
        <w:separator/>
      </w:r>
    </w:p>
  </w:footnote>
  <w:footnote w:type="continuationSeparator" w:id="0">
    <w:p w14:paraId="178EEE32" w14:textId="77777777" w:rsidR="0095777E" w:rsidRDefault="0095777E" w:rsidP="00C1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8B6F8E"/>
    <w:multiLevelType w:val="singleLevel"/>
    <w:tmpl w:val="E48B6F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C7084E7"/>
    <w:multiLevelType w:val="singleLevel"/>
    <w:tmpl w:val="1C7084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80450346">
    <w:abstractNumId w:val="0"/>
  </w:num>
  <w:num w:numId="2" w16cid:durableId="95938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48"/>
    <w:rsid w:val="001B436A"/>
    <w:rsid w:val="0034481D"/>
    <w:rsid w:val="00882348"/>
    <w:rsid w:val="0095777E"/>
    <w:rsid w:val="00C136E5"/>
    <w:rsid w:val="00C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55B7"/>
  <w15:chartTrackingRefBased/>
  <w15:docId w15:val="{F50376AA-E710-44A8-A4B1-A644C62A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136E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1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136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136E5"/>
    <w:rPr>
      <w:sz w:val="18"/>
      <w:szCs w:val="18"/>
    </w:rPr>
  </w:style>
  <w:style w:type="paragraph" w:styleId="a8">
    <w:name w:val="Normal (Web)"/>
    <w:basedOn w:val="a"/>
    <w:qFormat/>
    <w:rsid w:val="00C136E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sid w:val="00C136E5"/>
    <w:rPr>
      <w:b/>
    </w:rPr>
  </w:style>
  <w:style w:type="paragraph" w:styleId="a0">
    <w:name w:val="Body Text"/>
    <w:basedOn w:val="a"/>
    <w:link w:val="aa"/>
    <w:uiPriority w:val="99"/>
    <w:semiHidden/>
    <w:unhideWhenUsed/>
    <w:rsid w:val="00C136E5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C136E5"/>
    <w:rPr>
      <w:szCs w:val="24"/>
    </w:rPr>
  </w:style>
  <w:style w:type="table" w:styleId="ab">
    <w:name w:val="Table Grid"/>
    <w:basedOn w:val="a2"/>
    <w:qFormat/>
    <w:rsid w:val="00CE67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猫 猫</dc:creator>
  <cp:keywords/>
  <dc:description/>
  <cp:lastModifiedBy>猫 猫</cp:lastModifiedBy>
  <cp:revision>3</cp:revision>
  <dcterms:created xsi:type="dcterms:W3CDTF">2022-06-01T00:31:00Z</dcterms:created>
  <dcterms:modified xsi:type="dcterms:W3CDTF">2022-06-01T00:42:00Z</dcterms:modified>
</cp:coreProperties>
</file>