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8C" w:rsidRDefault="008F578C" w:rsidP="008F578C">
      <w:pPr>
        <w:pStyle w:val="Style2"/>
        <w:ind w:firstLine="0"/>
        <w:rPr>
          <w:rFonts w:ascii="黑体" w:eastAsia="黑体" w:hAnsi="黑体" w:cs="黑体"/>
          <w:spacing w:val="4"/>
          <w:kern w:val="0"/>
          <w:sz w:val="32"/>
          <w:szCs w:val="32"/>
        </w:rPr>
      </w:pPr>
      <w:r>
        <w:rPr>
          <w:rFonts w:ascii="黑体" w:eastAsia="黑体" w:hAnsi="黑体" w:cs="黑体" w:hint="eastAsia"/>
          <w:spacing w:val="4"/>
          <w:kern w:val="0"/>
          <w:sz w:val="32"/>
          <w:szCs w:val="32"/>
        </w:rPr>
        <w:t>附件1：</w:t>
      </w:r>
    </w:p>
    <w:p w:rsidR="008F578C" w:rsidRDefault="008F578C" w:rsidP="008F578C">
      <w:pPr>
        <w:pStyle w:val="Style2"/>
        <w:ind w:firstLine="0"/>
        <w:jc w:val="center"/>
        <w:rPr>
          <w:rFonts w:ascii="方正小标宋_GBK" w:eastAsia="方正小标宋_GBK" w:hAnsi="方正小标宋_GBK" w:cs="方正小标宋_GBK"/>
          <w:bCs/>
          <w:sz w:val="44"/>
          <w:szCs w:val="44"/>
          <w:u w:val="single"/>
        </w:rPr>
      </w:pPr>
      <w:bookmarkStart w:id="0" w:name="_GoBack"/>
      <w:r>
        <w:rPr>
          <w:rFonts w:ascii="方正小标宋_GBK" w:eastAsia="方正小标宋_GBK" w:hAnsi="方正小标宋_GBK" w:cs="方正小标宋_GBK" w:hint="eastAsia"/>
          <w:bCs/>
          <w:kern w:val="0"/>
          <w:sz w:val="44"/>
          <w:szCs w:val="44"/>
        </w:rPr>
        <w:t>申 请 函</w:t>
      </w:r>
    </w:p>
    <w:bookmarkEnd w:id="0"/>
    <w:p w:rsidR="008F578C" w:rsidRDefault="008F578C" w:rsidP="008F578C">
      <w:pPr>
        <w:spacing w:line="480" w:lineRule="exact"/>
        <w:ind w:firstLine="540"/>
        <w:rPr>
          <w:rFonts w:asciiTheme="minorEastAsia" w:hAnsiTheme="minorEastAsia" w:cstheme="minorEastAsia"/>
          <w:spacing w:val="29"/>
          <w:sz w:val="24"/>
        </w:rPr>
      </w:pPr>
      <w:r>
        <w:rPr>
          <w:rFonts w:asciiTheme="minorEastAsia" w:hAnsiTheme="minorEastAsia" w:cstheme="minorEastAsia" w:hint="eastAsia"/>
          <w:spacing w:val="29"/>
          <w:sz w:val="24"/>
        </w:rPr>
        <w:t xml:space="preserve"> </w:t>
      </w:r>
    </w:p>
    <w:p w:rsidR="008F578C" w:rsidRDefault="008F578C" w:rsidP="008F578C">
      <w:pPr>
        <w:spacing w:line="360" w:lineRule="auto"/>
        <w:rPr>
          <w:rFonts w:ascii="仿宋_GB2312" w:eastAsia="仿宋_GB2312" w:hAnsi="仿宋_GB2312" w:cs="仿宋_GB2312"/>
          <w:b/>
          <w:spacing w:val="25"/>
          <w:sz w:val="32"/>
          <w:szCs w:val="32"/>
          <w:u w:val="single"/>
        </w:rPr>
      </w:pPr>
      <w:r>
        <w:rPr>
          <w:rFonts w:ascii="仿宋_GB2312" w:eastAsia="仿宋_GB2312" w:hAnsi="仿宋_GB2312" w:cs="仿宋_GB2312" w:hint="eastAsia"/>
          <w:b/>
          <w:spacing w:val="7"/>
          <w:kern w:val="0"/>
          <w:sz w:val="32"/>
          <w:szCs w:val="32"/>
        </w:rPr>
        <w:t>致：</w:t>
      </w:r>
      <w:r>
        <w:rPr>
          <w:rFonts w:ascii="仿宋_GB2312" w:eastAsia="仿宋_GB2312" w:hAnsi="仿宋_GB2312" w:cs="仿宋_GB2312" w:hint="eastAsia"/>
          <w:b/>
          <w:spacing w:val="7"/>
          <w:kern w:val="0"/>
          <w:sz w:val="32"/>
          <w:szCs w:val="32"/>
          <w:u w:val="single"/>
        </w:rPr>
        <w:t xml:space="preserve">                   </w:t>
      </w:r>
    </w:p>
    <w:p w:rsidR="008F578C" w:rsidRDefault="008F578C" w:rsidP="008F578C">
      <w:pPr>
        <w:spacing w:line="560" w:lineRule="exact"/>
        <w:ind w:firstLineChars="200" w:firstLine="668"/>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１、我方已仔细阅读研究了《承德市国越房地产开发有限公司关于承德市纺织品采购供应站地块招募合伙人项目选择招标代理机构的比选公告》，自愿参加本项目的比选。</w:t>
      </w:r>
    </w:p>
    <w:p w:rsidR="008F578C" w:rsidRDefault="008F578C" w:rsidP="008F578C">
      <w:pPr>
        <w:spacing w:line="560" w:lineRule="exact"/>
        <w:ind w:firstLineChars="200" w:firstLine="668"/>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２、我方已认真核对和检查了本投标书，全部内容均真实、准确，我方对此负完全责任，并愿意承担由此引起的法律责任。</w:t>
      </w:r>
    </w:p>
    <w:p w:rsidR="008F578C" w:rsidRDefault="008F578C" w:rsidP="008F578C">
      <w:pPr>
        <w:spacing w:line="560" w:lineRule="exact"/>
        <w:ind w:firstLineChars="200" w:firstLine="668"/>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３、我方完全理解，无论中选与否，你方均不负担我方因参加比选活动而发生的任何费用。</w:t>
      </w:r>
    </w:p>
    <w:p w:rsidR="008F578C" w:rsidRDefault="008F578C" w:rsidP="008F578C">
      <w:pPr>
        <w:spacing w:line="560" w:lineRule="exact"/>
        <w:ind w:firstLineChars="200" w:firstLine="668"/>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４、如我方中选：</w:t>
      </w:r>
    </w:p>
    <w:p w:rsidR="008F578C" w:rsidRDefault="008F578C" w:rsidP="008F578C">
      <w:pPr>
        <w:spacing w:line="560" w:lineRule="exact"/>
        <w:ind w:firstLineChars="200" w:firstLine="668"/>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（１）我方承诺在规定的期限内与你方签订合同。</w:t>
      </w:r>
    </w:p>
    <w:p w:rsidR="008F578C" w:rsidRDefault="008F578C" w:rsidP="008F578C">
      <w:pPr>
        <w:spacing w:line="560" w:lineRule="exact"/>
        <w:ind w:firstLineChars="200" w:firstLine="668"/>
        <w:rPr>
          <w:rFonts w:ascii="仿宋_GB2312" w:eastAsia="仿宋_GB2312" w:hAnsi="仿宋_GB2312" w:cs="仿宋_GB2312"/>
          <w:spacing w:val="7"/>
          <w:sz w:val="32"/>
          <w:szCs w:val="32"/>
        </w:rPr>
      </w:pPr>
      <w:r>
        <w:rPr>
          <w:rFonts w:ascii="仿宋_GB2312" w:eastAsia="仿宋_GB2312" w:hAnsi="仿宋_GB2312" w:cs="仿宋_GB2312" w:hint="eastAsia"/>
          <w:spacing w:val="7"/>
          <w:kern w:val="0"/>
          <w:sz w:val="32"/>
          <w:szCs w:val="32"/>
        </w:rPr>
        <w:t>（２）我方将严格遵守本投标书的承诺和服务合同约定。</w:t>
      </w:r>
    </w:p>
    <w:p w:rsidR="008F578C" w:rsidRDefault="008F578C" w:rsidP="008F578C">
      <w:pPr>
        <w:spacing w:line="560" w:lineRule="exact"/>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投标人：</w:t>
      </w:r>
      <w:r>
        <w:rPr>
          <w:rFonts w:ascii="仿宋_GB2312" w:eastAsia="仿宋_GB2312" w:hAnsi="仿宋_GB2312" w:cs="仿宋_GB2312" w:hint="eastAsia"/>
          <w:spacing w:val="25"/>
          <w:kern w:val="0"/>
          <w:sz w:val="32"/>
          <w:szCs w:val="32"/>
          <w:u w:val="single"/>
        </w:rPr>
        <w:t xml:space="preserve">           </w:t>
      </w:r>
      <w:r>
        <w:rPr>
          <w:rFonts w:ascii="仿宋_GB2312" w:eastAsia="仿宋_GB2312" w:hAnsi="仿宋_GB2312" w:cs="仿宋_GB2312" w:hint="eastAsia"/>
          <w:spacing w:val="7"/>
          <w:kern w:val="0"/>
          <w:sz w:val="32"/>
          <w:szCs w:val="32"/>
        </w:rPr>
        <w:t>（公章）</w:t>
      </w:r>
    </w:p>
    <w:p w:rsidR="008F578C" w:rsidRDefault="008F578C" w:rsidP="008F578C">
      <w:pPr>
        <w:spacing w:line="560" w:lineRule="exact"/>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法定代表人或其委托代理人或自然人：</w:t>
      </w:r>
      <w:r>
        <w:rPr>
          <w:rFonts w:ascii="仿宋_GB2312" w:eastAsia="仿宋_GB2312" w:hAnsi="仿宋_GB2312" w:cs="仿宋_GB2312" w:hint="eastAsia"/>
          <w:spacing w:val="25"/>
          <w:kern w:val="0"/>
          <w:sz w:val="32"/>
          <w:szCs w:val="32"/>
          <w:u w:val="single"/>
        </w:rPr>
        <w:t xml:space="preserve">      </w:t>
      </w:r>
      <w:r>
        <w:rPr>
          <w:rFonts w:ascii="仿宋_GB2312" w:eastAsia="仿宋_GB2312" w:hAnsi="仿宋_GB2312" w:cs="仿宋_GB2312" w:hint="eastAsia"/>
          <w:spacing w:val="7"/>
          <w:kern w:val="0"/>
          <w:sz w:val="32"/>
          <w:szCs w:val="32"/>
        </w:rPr>
        <w:t>（签字）</w:t>
      </w:r>
    </w:p>
    <w:p w:rsidR="008F578C" w:rsidRDefault="008F578C" w:rsidP="008F578C">
      <w:pPr>
        <w:spacing w:line="560" w:lineRule="exact"/>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地址：</w:t>
      </w:r>
      <w:r>
        <w:rPr>
          <w:rFonts w:ascii="仿宋_GB2312" w:eastAsia="仿宋_GB2312" w:hAnsi="仿宋_GB2312" w:cs="仿宋_GB2312" w:hint="eastAsia"/>
          <w:spacing w:val="25"/>
          <w:kern w:val="0"/>
          <w:sz w:val="32"/>
          <w:szCs w:val="32"/>
        </w:rPr>
        <w:t xml:space="preserve">                          </w:t>
      </w:r>
      <w:r>
        <w:rPr>
          <w:rFonts w:ascii="仿宋_GB2312" w:eastAsia="仿宋_GB2312" w:hAnsi="仿宋_GB2312" w:cs="仿宋_GB2312" w:hint="eastAsia"/>
          <w:spacing w:val="7"/>
          <w:kern w:val="0"/>
          <w:sz w:val="32"/>
          <w:szCs w:val="32"/>
        </w:rPr>
        <w:t xml:space="preserve">   </w:t>
      </w:r>
      <w:r>
        <w:rPr>
          <w:rFonts w:ascii="仿宋_GB2312" w:eastAsia="仿宋_GB2312" w:hAnsi="仿宋_GB2312" w:cs="仿宋_GB2312" w:hint="eastAsia"/>
          <w:spacing w:val="25"/>
          <w:kern w:val="0"/>
          <w:sz w:val="32"/>
          <w:szCs w:val="32"/>
        </w:rPr>
        <w:t xml:space="preserve">                                     </w:t>
      </w:r>
      <w:r>
        <w:rPr>
          <w:rFonts w:ascii="仿宋_GB2312" w:eastAsia="仿宋_GB2312" w:hAnsi="仿宋_GB2312" w:cs="仿宋_GB2312" w:hint="eastAsia"/>
          <w:spacing w:val="7"/>
          <w:kern w:val="0"/>
          <w:sz w:val="32"/>
          <w:szCs w:val="32"/>
        </w:rPr>
        <w:t xml:space="preserve">   </w:t>
      </w:r>
      <w:r>
        <w:rPr>
          <w:rFonts w:ascii="仿宋_GB2312" w:eastAsia="仿宋_GB2312" w:hAnsi="仿宋_GB2312" w:cs="仿宋_GB2312" w:hint="eastAsia"/>
          <w:spacing w:val="25"/>
          <w:kern w:val="0"/>
          <w:sz w:val="32"/>
          <w:szCs w:val="32"/>
        </w:rPr>
        <w:t xml:space="preserve">                                                   </w:t>
      </w:r>
    </w:p>
    <w:p w:rsidR="008F578C" w:rsidRDefault="008F578C" w:rsidP="008F578C">
      <w:pPr>
        <w:spacing w:line="560" w:lineRule="exact"/>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电话：</w:t>
      </w:r>
      <w:r>
        <w:rPr>
          <w:rFonts w:ascii="仿宋_GB2312" w:eastAsia="仿宋_GB2312" w:hAnsi="仿宋_GB2312" w:cs="仿宋_GB2312" w:hint="eastAsia"/>
          <w:spacing w:val="25"/>
          <w:kern w:val="0"/>
          <w:sz w:val="32"/>
          <w:szCs w:val="32"/>
        </w:rPr>
        <w:t xml:space="preserve">                      </w:t>
      </w:r>
      <w:r>
        <w:rPr>
          <w:rFonts w:ascii="仿宋_GB2312" w:eastAsia="仿宋_GB2312" w:hAnsi="仿宋_GB2312" w:cs="仿宋_GB2312" w:hint="eastAsia"/>
          <w:spacing w:val="7"/>
          <w:kern w:val="0"/>
          <w:sz w:val="32"/>
          <w:szCs w:val="32"/>
        </w:rPr>
        <w:t xml:space="preserve"> </w:t>
      </w:r>
      <w:r>
        <w:rPr>
          <w:rFonts w:ascii="仿宋_GB2312" w:eastAsia="仿宋_GB2312" w:hAnsi="仿宋_GB2312" w:cs="仿宋_GB2312" w:hint="eastAsia"/>
          <w:spacing w:val="25"/>
          <w:kern w:val="0"/>
          <w:sz w:val="32"/>
          <w:szCs w:val="32"/>
        </w:rPr>
        <w:t xml:space="preserve">    </w:t>
      </w:r>
      <w:r>
        <w:rPr>
          <w:rFonts w:ascii="仿宋_GB2312" w:eastAsia="仿宋_GB2312" w:hAnsi="仿宋_GB2312" w:cs="仿宋_GB2312" w:hint="eastAsia"/>
          <w:spacing w:val="7"/>
          <w:kern w:val="0"/>
          <w:sz w:val="32"/>
          <w:szCs w:val="32"/>
        </w:rPr>
        <w:t xml:space="preserve">   </w:t>
      </w:r>
      <w:r>
        <w:rPr>
          <w:rFonts w:ascii="仿宋_GB2312" w:eastAsia="仿宋_GB2312" w:hAnsi="仿宋_GB2312" w:cs="仿宋_GB2312" w:hint="eastAsia"/>
          <w:spacing w:val="25"/>
          <w:kern w:val="0"/>
          <w:sz w:val="32"/>
          <w:szCs w:val="32"/>
        </w:rPr>
        <w:t xml:space="preserve">                                                             </w:t>
      </w:r>
      <w:r>
        <w:rPr>
          <w:rFonts w:ascii="仿宋_GB2312" w:eastAsia="仿宋_GB2312" w:hAnsi="仿宋_GB2312" w:cs="仿宋_GB2312" w:hint="eastAsia"/>
          <w:spacing w:val="7"/>
          <w:kern w:val="0"/>
          <w:sz w:val="32"/>
          <w:szCs w:val="32"/>
        </w:rPr>
        <w:t xml:space="preserve">   </w:t>
      </w:r>
      <w:r>
        <w:rPr>
          <w:rFonts w:ascii="仿宋_GB2312" w:eastAsia="仿宋_GB2312" w:hAnsi="仿宋_GB2312" w:cs="仿宋_GB2312" w:hint="eastAsia"/>
          <w:spacing w:val="25"/>
          <w:kern w:val="0"/>
          <w:sz w:val="32"/>
          <w:szCs w:val="32"/>
        </w:rPr>
        <w:t xml:space="preserve">                                           </w:t>
      </w:r>
    </w:p>
    <w:p w:rsidR="008F578C" w:rsidRDefault="008F578C" w:rsidP="008F578C">
      <w:pPr>
        <w:spacing w:line="560" w:lineRule="exact"/>
        <w:rPr>
          <w:rFonts w:ascii="仿宋_GB2312" w:eastAsia="仿宋_GB2312" w:hAnsi="仿宋_GB2312" w:cs="仿宋_GB2312"/>
          <w:spacing w:val="25"/>
          <w:sz w:val="32"/>
          <w:szCs w:val="32"/>
        </w:rPr>
      </w:pPr>
      <w:r>
        <w:rPr>
          <w:rFonts w:ascii="仿宋_GB2312" w:eastAsia="仿宋_GB2312" w:hAnsi="仿宋_GB2312" w:cs="仿宋_GB2312" w:hint="eastAsia"/>
          <w:spacing w:val="7"/>
          <w:kern w:val="0"/>
          <w:sz w:val="32"/>
          <w:szCs w:val="32"/>
        </w:rPr>
        <w:t xml:space="preserve">邮政编码：                     </w:t>
      </w:r>
    </w:p>
    <w:p w:rsidR="008F578C" w:rsidRDefault="008F578C" w:rsidP="008F578C">
      <w:pPr>
        <w:spacing w:line="560" w:lineRule="exact"/>
      </w:pPr>
      <w:r>
        <w:rPr>
          <w:rFonts w:ascii="仿宋_GB2312" w:eastAsia="仿宋_GB2312" w:hAnsi="仿宋_GB2312" w:cs="仿宋_GB2312" w:hint="eastAsia"/>
          <w:spacing w:val="7"/>
          <w:kern w:val="0"/>
          <w:sz w:val="32"/>
          <w:szCs w:val="32"/>
        </w:rPr>
        <w:t xml:space="preserve">                           年    月    日</w:t>
      </w:r>
    </w:p>
    <w:p w:rsidR="008F578C" w:rsidRDefault="008F578C" w:rsidP="008F578C">
      <w:pPr>
        <w:spacing w:line="560" w:lineRule="exact"/>
      </w:pPr>
    </w:p>
    <w:p w:rsidR="006C05F2" w:rsidRDefault="006C05F2"/>
    <w:sectPr w:rsidR="006C05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78C" w:rsidRDefault="008F578C" w:rsidP="008F578C">
      <w:r>
        <w:separator/>
      </w:r>
    </w:p>
  </w:endnote>
  <w:endnote w:type="continuationSeparator" w:id="0">
    <w:p w:rsidR="008F578C" w:rsidRDefault="008F578C" w:rsidP="008F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78C" w:rsidRDefault="008F578C" w:rsidP="008F578C">
      <w:r>
        <w:separator/>
      </w:r>
    </w:p>
  </w:footnote>
  <w:footnote w:type="continuationSeparator" w:id="0">
    <w:p w:rsidR="008F578C" w:rsidRDefault="008F578C" w:rsidP="008F5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D7"/>
    <w:rsid w:val="006C05F2"/>
    <w:rsid w:val="008F578C"/>
    <w:rsid w:val="00B84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E74351F-5E41-4A8E-B9C0-84E298E2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78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7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78C"/>
    <w:rPr>
      <w:sz w:val="18"/>
      <w:szCs w:val="18"/>
    </w:rPr>
  </w:style>
  <w:style w:type="paragraph" w:styleId="a5">
    <w:name w:val="footer"/>
    <w:basedOn w:val="a"/>
    <w:link w:val="a6"/>
    <w:uiPriority w:val="99"/>
    <w:unhideWhenUsed/>
    <w:rsid w:val="008F578C"/>
    <w:pPr>
      <w:tabs>
        <w:tab w:val="center" w:pos="4153"/>
        <w:tab w:val="right" w:pos="8306"/>
      </w:tabs>
      <w:snapToGrid w:val="0"/>
      <w:jc w:val="left"/>
    </w:pPr>
    <w:rPr>
      <w:sz w:val="18"/>
      <w:szCs w:val="18"/>
    </w:rPr>
  </w:style>
  <w:style w:type="character" w:customStyle="1" w:styleId="a6">
    <w:name w:val="页脚 字符"/>
    <w:basedOn w:val="a0"/>
    <w:link w:val="a5"/>
    <w:uiPriority w:val="99"/>
    <w:rsid w:val="008F578C"/>
    <w:rPr>
      <w:sz w:val="18"/>
      <w:szCs w:val="18"/>
    </w:rPr>
  </w:style>
  <w:style w:type="paragraph" w:customStyle="1" w:styleId="Style2">
    <w:name w:val="_Style 2"/>
    <w:basedOn w:val="a"/>
    <w:qFormat/>
    <w:rsid w:val="008F578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2022-04-22T01:12:00Z</dcterms:created>
  <dcterms:modified xsi:type="dcterms:W3CDTF">2022-04-22T01:13:00Z</dcterms:modified>
</cp:coreProperties>
</file>